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附3</w:t>
      </w:r>
    </w:p>
    <w:p>
      <w:pPr>
        <w:jc w:val="center"/>
        <w:rPr>
          <w:rFonts w:hint="eastAsia" w:ascii="仿宋_GB2312" w:hAnsi="仿宋_GB2312" w:eastAsia="仿宋_GB2312" w:cs="仿宋_GB2312"/>
          <w:b w:val="0"/>
          <w:bCs w:val="0"/>
          <w:i w:val="0"/>
          <w:caps w:val="0"/>
          <w:color w:val="auto"/>
          <w:spacing w:val="0"/>
          <w:kern w:val="0"/>
          <w:sz w:val="30"/>
          <w:szCs w:val="30"/>
          <w:shd w:val="clear" w:color="0A0000" w:fill="FFFFFF"/>
          <w:lang w:val="en-US" w:eastAsia="zh-CN"/>
        </w:rPr>
      </w:pPr>
    </w:p>
    <w:p>
      <w:pPr>
        <w:jc w:val="center"/>
        <w:rPr>
          <w:rFonts w:hint="eastAsia" w:ascii="方正小标宋_GBK" w:eastAsia="方正小标宋_GBK"/>
          <w:sz w:val="32"/>
          <w:szCs w:val="32"/>
          <w:lang w:eastAsia="zh-CN"/>
        </w:rPr>
      </w:pPr>
      <w:r>
        <w:rPr>
          <w:rFonts w:hint="eastAsia" w:ascii="仿宋_GB2312" w:hAnsi="仿宋_GB2312" w:eastAsia="仿宋_GB2312" w:cs="仿宋_GB2312"/>
          <w:b w:val="0"/>
          <w:bCs w:val="0"/>
          <w:i w:val="0"/>
          <w:caps w:val="0"/>
          <w:color w:val="auto"/>
          <w:spacing w:val="0"/>
          <w:kern w:val="0"/>
          <w:sz w:val="32"/>
          <w:szCs w:val="32"/>
          <w:shd w:val="clear" w:color="0A0000" w:fill="FFFFFF"/>
          <w:lang w:val="en-US" w:eastAsia="zh-CN"/>
        </w:rPr>
        <w:t xml:space="preserve"> </w:t>
      </w:r>
      <w:bookmarkStart w:id="0" w:name="_GoBack"/>
      <w:r>
        <w:rPr>
          <w:rFonts w:hint="eastAsia" w:ascii="方正小标宋_GBK" w:eastAsia="方正小标宋_GBK"/>
          <w:sz w:val="32"/>
          <w:szCs w:val="32"/>
          <w:lang w:eastAsia="zh-CN"/>
        </w:rPr>
        <w:t>中国人民银行</w:t>
      </w:r>
      <w:r>
        <w:rPr>
          <w:rFonts w:hint="eastAsia" w:ascii="方正小标宋_GBK" w:eastAsia="方正小标宋_GBK"/>
          <w:sz w:val="32"/>
          <w:szCs w:val="32"/>
          <w:lang w:val="en-US" w:eastAsia="zh-CN"/>
        </w:rPr>
        <w:t>淮南市</w:t>
      </w:r>
      <w:r>
        <w:rPr>
          <w:rFonts w:hint="eastAsia" w:ascii="方正小标宋_GBK" w:eastAsia="方正小标宋_GBK"/>
          <w:sz w:val="32"/>
          <w:szCs w:val="32"/>
          <w:lang w:eastAsia="zh-CN"/>
        </w:rPr>
        <w:t>中心支行政府信息公开告知书回执</w:t>
      </w:r>
    </w:p>
    <w:bookmarkEnd w:id="0"/>
    <w:p>
      <w:pPr>
        <w:jc w:val="center"/>
        <w:rPr>
          <w:rFonts w:hint="eastAsia" w:ascii="仿宋_GB2312" w:eastAsia="仿宋_GB2312"/>
          <w:sz w:val="30"/>
        </w:rPr>
      </w:pPr>
    </w:p>
    <w:tbl>
      <w:tblPr>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0"/>
      </w:tblGrid>
      <w:tr>
        <w:trPr>
          <w:trHeight w:val="4200" w:hRule="atLeast"/>
          <w:jc w:val="center"/>
        </w:trPr>
        <w:tc>
          <w:tcPr>
            <w:tcW w:w="8460" w:type="dxa"/>
            <w:vAlign w:val="top"/>
          </w:tcPr>
          <w:p>
            <w:pPr>
              <w:ind w:left="2100" w:hanging="2100" w:hangingChars="700"/>
              <w:rPr>
                <w:rFonts w:hint="eastAsia" w:ascii="仿宋_GB2312" w:hAnsi="宋体" w:eastAsia="仿宋_GB2312"/>
                <w:sz w:val="30"/>
              </w:rPr>
            </w:pPr>
            <w:r>
              <w:rPr>
                <w:rFonts w:hint="eastAsia" w:ascii="仿宋_GB2312" w:hAnsi="宋体" w:eastAsia="仿宋_GB2312"/>
                <w:sz w:val="30"/>
              </w:rPr>
              <w:t xml:space="preserve">   </w:t>
            </w:r>
          </w:p>
          <w:p>
            <w:pPr>
              <w:ind w:firstLine="600" w:firstLineChars="200"/>
              <w:rPr>
                <w:rFonts w:hint="eastAsia" w:ascii="仿宋_GB2312" w:hAnsi="宋体" w:eastAsia="仿宋_GB2312"/>
                <w:sz w:val="30"/>
              </w:rPr>
            </w:pPr>
            <w:r>
              <w:rPr>
                <w:rFonts w:hint="eastAsia" w:ascii="仿宋_GB2312" w:hAnsi="宋体" w:eastAsia="仿宋_GB2312"/>
                <w:sz w:val="30"/>
              </w:rPr>
              <w:t>本人（本单位）于</w:t>
            </w:r>
            <w:r>
              <w:rPr>
                <w:rFonts w:hint="eastAsia" w:ascii="仿宋_GB2312" w:hAnsi="宋体" w:eastAsia="仿宋_GB2312"/>
                <w:sz w:val="30"/>
                <w:lang w:val="en-US" w:eastAsia="zh-CN"/>
              </w:rPr>
              <w:t xml:space="preserve">    </w:t>
            </w:r>
            <w:r>
              <w:rPr>
                <w:rFonts w:hint="eastAsia" w:ascii="仿宋_GB2312" w:hAnsi="宋体" w:eastAsia="仿宋_GB2312"/>
                <w:sz w:val="30"/>
              </w:rPr>
              <w:t>年</w:t>
            </w:r>
            <w:r>
              <w:rPr>
                <w:rFonts w:hint="eastAsia" w:ascii="仿宋_GB2312" w:hAnsi="宋体" w:eastAsia="仿宋_GB2312"/>
                <w:sz w:val="30"/>
                <w:lang w:val="en-US" w:eastAsia="zh-CN"/>
              </w:rPr>
              <w:t xml:space="preserve">   </w:t>
            </w:r>
            <w:r>
              <w:rPr>
                <w:rFonts w:hint="eastAsia" w:ascii="仿宋_GB2312" w:hAnsi="宋体" w:eastAsia="仿宋_GB2312"/>
                <w:sz w:val="30"/>
              </w:rPr>
              <w:t>月</w:t>
            </w:r>
            <w:r>
              <w:rPr>
                <w:rFonts w:hint="eastAsia" w:ascii="仿宋_GB2312" w:hAnsi="宋体" w:eastAsia="仿宋_GB2312"/>
                <w:sz w:val="30"/>
                <w:lang w:val="en-US" w:eastAsia="zh-CN"/>
              </w:rPr>
              <w:t xml:space="preserve">   </w:t>
            </w:r>
            <w:r>
              <w:rPr>
                <w:rFonts w:hint="eastAsia" w:ascii="仿宋_GB2312" w:hAnsi="宋体" w:eastAsia="仿宋_GB2312"/>
                <w:sz w:val="30"/>
              </w:rPr>
              <w:t>日收到</w:t>
            </w:r>
            <w:r>
              <w:rPr>
                <w:rFonts w:hint="eastAsia" w:ascii="仿宋_GB2312" w:hAnsi="宋体" w:eastAsia="仿宋_GB2312"/>
                <w:sz w:val="30"/>
                <w:lang w:val="en-US" w:eastAsia="zh-CN"/>
              </w:rPr>
              <w:t xml:space="preserve">    </w:t>
            </w:r>
            <w:r>
              <w:rPr>
                <w:rFonts w:hint="eastAsia" w:ascii="仿宋_GB2312" w:eastAsia="仿宋_GB2312"/>
                <w:sz w:val="30"/>
              </w:rPr>
              <w:t>年第</w:t>
            </w:r>
            <w:r>
              <w:rPr>
                <w:rFonts w:hint="eastAsia" w:ascii="仿宋_GB2312" w:eastAsia="仿宋_GB2312"/>
                <w:sz w:val="30"/>
                <w:lang w:val="en-US" w:eastAsia="zh-CN"/>
              </w:rPr>
              <w:t xml:space="preserve">   </w:t>
            </w:r>
            <w:r>
              <w:rPr>
                <w:rFonts w:hint="eastAsia" w:ascii="仿宋_GB2312" w:hAnsi="宋体" w:eastAsia="仿宋_GB2312"/>
                <w:sz w:val="30"/>
              </w:rPr>
              <w:t>号中国人民银行</w:t>
            </w:r>
            <w:r>
              <w:rPr>
                <w:rFonts w:hint="eastAsia" w:ascii="仿宋_GB2312" w:hAnsi="宋体" w:eastAsia="仿宋_GB2312"/>
                <w:sz w:val="30"/>
                <w:lang w:val="en-US" w:eastAsia="zh-CN"/>
              </w:rPr>
              <w:t>淮南市</w:t>
            </w:r>
            <w:r>
              <w:rPr>
                <w:rFonts w:hint="eastAsia" w:ascii="仿宋_GB2312" w:hAnsi="宋体" w:eastAsia="仿宋_GB2312"/>
                <w:sz w:val="30"/>
                <w:lang w:eastAsia="zh-CN"/>
              </w:rPr>
              <w:t>中心支行政府信息告知书</w:t>
            </w:r>
            <w:r>
              <w:rPr>
                <w:rFonts w:hint="eastAsia" w:ascii="仿宋_GB2312" w:hAnsi="宋体" w:eastAsia="仿宋_GB2312"/>
                <w:sz w:val="30"/>
              </w:rPr>
              <w:t>。</w:t>
            </w:r>
          </w:p>
          <w:p>
            <w:pPr>
              <w:ind w:firstLine="4500"/>
              <w:rPr>
                <w:rFonts w:hint="eastAsia" w:ascii="仿宋_GB2312" w:hAnsi="宋体" w:eastAsia="仿宋_GB2312"/>
                <w:sz w:val="30"/>
              </w:rPr>
            </w:pPr>
          </w:p>
          <w:p>
            <w:pPr>
              <w:ind w:firstLine="3000" w:firstLineChars="1000"/>
              <w:rPr>
                <w:rFonts w:hint="eastAsia" w:ascii="仿宋_GB2312" w:eastAsia="仿宋_GB2312"/>
                <w:sz w:val="30"/>
              </w:rPr>
            </w:pPr>
            <w:r>
              <w:rPr>
                <w:rFonts w:hint="eastAsia" w:ascii="仿宋_GB2312" w:hAnsi="宋体" w:eastAsia="仿宋_GB2312"/>
                <w:sz w:val="30"/>
                <w:lang w:val="en-US" w:eastAsia="zh-CN"/>
              </w:rPr>
              <w:t xml:space="preserve">     </w:t>
            </w:r>
            <w:r>
              <w:rPr>
                <w:rFonts w:hint="eastAsia" w:ascii="仿宋_GB2312" w:hAnsi="宋体" w:eastAsia="仿宋_GB2312"/>
                <w:sz w:val="30"/>
              </w:rPr>
              <w:t>签名（或盖章）</w:t>
            </w:r>
          </w:p>
          <w:p>
            <w:pPr>
              <w:ind w:firstLine="4500" w:firstLineChars="1500"/>
              <w:rPr>
                <w:rFonts w:hint="eastAsia" w:ascii="仿宋_GB2312" w:hAnsi="宋体" w:eastAsia="仿宋_GB2312"/>
                <w:sz w:val="30"/>
              </w:rPr>
            </w:pPr>
            <w:r>
              <w:rPr>
                <w:rFonts w:hint="eastAsia" w:ascii="仿宋_GB2312" w:hAnsi="宋体" w:eastAsia="仿宋_GB2312"/>
                <w:sz w:val="30"/>
              </w:rPr>
              <w:t>年</w:t>
            </w:r>
            <w:r>
              <w:rPr>
                <w:rFonts w:hint="eastAsia" w:ascii="仿宋_GB2312" w:hAnsi="宋体" w:eastAsia="仿宋_GB2312"/>
                <w:sz w:val="30"/>
                <w:lang w:val="en-US" w:eastAsia="zh-CN"/>
              </w:rPr>
              <w:t xml:space="preserve">    </w:t>
            </w:r>
            <w:r>
              <w:rPr>
                <w:rFonts w:hint="eastAsia" w:ascii="仿宋_GB2312" w:hAnsi="宋体" w:eastAsia="仿宋_GB2312"/>
                <w:sz w:val="30"/>
              </w:rPr>
              <w:t>月</w:t>
            </w:r>
            <w:r>
              <w:rPr>
                <w:rFonts w:hint="eastAsia" w:ascii="仿宋_GB2312" w:hAnsi="宋体" w:eastAsia="仿宋_GB2312"/>
                <w:sz w:val="30"/>
                <w:lang w:val="en-US" w:eastAsia="zh-CN"/>
              </w:rPr>
              <w:t xml:space="preserve">    </w:t>
            </w:r>
            <w:r>
              <w:rPr>
                <w:rFonts w:hint="eastAsia" w:ascii="仿宋_GB2312" w:hAnsi="宋体" w:eastAsia="仿宋_GB2312"/>
                <w:sz w:val="30"/>
              </w:rPr>
              <w:t>日</w:t>
            </w:r>
          </w:p>
          <w:p>
            <w:pPr>
              <w:rPr>
                <w:rFonts w:hint="eastAsia" w:ascii="仿宋_GB2312" w:hAnsi="宋体" w:eastAsia="仿宋_GB2312"/>
                <w:sz w:val="30"/>
              </w:rPr>
            </w:pPr>
          </w:p>
        </w:tc>
      </w:tr>
    </w:tbl>
    <w:p>
      <w:pPr>
        <w:widowControl w:val="0"/>
        <w:numPr>
          <w:numId w:val="0"/>
        </w:numPr>
        <w:wordWrap/>
        <w:autoSpaceDE w:val="0"/>
        <w:autoSpaceDN w:val="0"/>
        <w:adjustRightInd/>
        <w:snapToGrid/>
        <w:spacing w:before="0" w:after="0" w:line="240" w:lineRule="auto"/>
        <w:ind w:right="0"/>
        <w:jc w:val="both"/>
        <w:textAlignment w:val="auto"/>
        <w:outlineLvl w:val="9"/>
        <w:rPr>
          <w:rFonts w:hint="eastAsia" w:ascii="仿宋_GB2312+FPEF" w:hAnsi="仿宋_GB2312+FPEF" w:eastAsia="仿宋_GB2312+FPEF"/>
          <w:sz w:val="32"/>
          <w:lang w:val="en-US" w:eastAsia="zh-CN"/>
        </w:rPr>
      </w:pPr>
      <w:r>
        <w:rPr>
          <w:rFonts w:hint="eastAsia" w:ascii="仿宋_GB2312" w:hAnsi="宋体" w:eastAsia="仿宋_GB2312"/>
          <w:sz w:val="30"/>
        </w:rPr>
        <w:t>注：</w:t>
      </w:r>
      <w:r>
        <w:rPr>
          <w:rFonts w:hint="eastAsia" w:ascii="仿宋_GB2312+FPEF" w:hAnsi="仿宋_GB2312+FPEF" w:eastAsia="仿宋_GB2312+FPEF"/>
          <w:sz w:val="28"/>
        </w:rPr>
        <w:t>请填写本回执，并传真至055</w:t>
      </w:r>
      <w:r>
        <w:rPr>
          <w:rFonts w:hint="eastAsia" w:ascii="仿宋_GB2312+FPEF" w:hAnsi="仿宋_GB2312+FPEF" w:eastAsia="仿宋_GB2312+FPEF"/>
          <w:sz w:val="28"/>
          <w:lang w:val="en-US" w:eastAsia="zh-CN"/>
        </w:rPr>
        <w:t>4</w:t>
      </w:r>
      <w:r>
        <w:rPr>
          <w:rFonts w:hint="eastAsia" w:ascii="仿宋_GB2312+FPEF" w:hAnsi="仿宋_GB2312+FPEF" w:eastAsia="仿宋_GB2312+FPEF"/>
          <w:sz w:val="28"/>
        </w:rPr>
        <w:t>-</w:t>
      </w:r>
      <w:r>
        <w:rPr>
          <w:rFonts w:hint="eastAsia" w:ascii="仿宋_GB2312+FPEF" w:hAnsi="仿宋_GB2312+FPEF" w:eastAsia="仿宋_GB2312+FPEF"/>
          <w:sz w:val="28"/>
          <w:lang w:val="en-US" w:eastAsia="zh-CN"/>
        </w:rPr>
        <w:t>2674688</w:t>
      </w:r>
      <w:r>
        <w:rPr>
          <w:rFonts w:hint="eastAsia" w:ascii="仿宋_GB2312+FPEF" w:hAnsi="仿宋_GB2312+FPEF" w:eastAsia="仿宋_GB2312+FPEF"/>
          <w:sz w:val="28"/>
        </w:rPr>
        <w:t>，或邮寄至安徽省</w:t>
      </w:r>
      <w:r>
        <w:rPr>
          <w:rFonts w:hint="eastAsia" w:ascii="仿宋_GB2312+FPEF" w:hAnsi="仿宋_GB2312+FPEF" w:eastAsia="仿宋_GB2312+FPEF"/>
          <w:sz w:val="28"/>
          <w:lang w:eastAsia="zh-CN"/>
        </w:rPr>
        <w:t>淮南市田家庵区人民南路</w:t>
      </w:r>
      <w:r>
        <w:rPr>
          <w:rFonts w:hint="eastAsia" w:ascii="仿宋_GB2312+FPEF" w:hAnsi="仿宋_GB2312+FPEF" w:eastAsia="仿宋_GB2312+FPEF"/>
          <w:sz w:val="28"/>
          <w:lang w:val="en-US" w:eastAsia="zh-CN"/>
        </w:rPr>
        <w:t>11号</w:t>
      </w:r>
      <w:r>
        <w:rPr>
          <w:rFonts w:hint="eastAsia" w:ascii="仿宋_GB2312+FPEF" w:hAnsi="仿宋_GB2312+FPEF" w:eastAsia="仿宋_GB2312+FPEF"/>
          <w:sz w:val="28"/>
        </w:rPr>
        <w:t>中国人民银行</w:t>
      </w:r>
      <w:r>
        <w:rPr>
          <w:rFonts w:hint="eastAsia" w:ascii="仿宋_GB2312+FPEF" w:hAnsi="仿宋_GB2312+FPEF" w:eastAsia="仿宋_GB2312+FPEF"/>
          <w:sz w:val="28"/>
          <w:lang w:eastAsia="zh-CN"/>
        </w:rPr>
        <w:t>淮南市</w:t>
      </w:r>
      <w:r>
        <w:rPr>
          <w:rFonts w:hint="eastAsia" w:ascii="仿宋_GB2312+FPEF" w:hAnsi="仿宋_GB2312+FPEF" w:eastAsia="仿宋_GB2312+FPEF"/>
          <w:sz w:val="28"/>
        </w:rPr>
        <w:t>中心支行办公室（邮编23</w:t>
      </w:r>
      <w:r>
        <w:rPr>
          <w:rFonts w:hint="eastAsia" w:ascii="仿宋_GB2312+FPEF" w:hAnsi="仿宋_GB2312+FPEF" w:eastAsia="仿宋_GB2312+FPEF"/>
          <w:sz w:val="28"/>
          <w:lang w:val="en-US" w:eastAsia="zh-CN"/>
        </w:rPr>
        <w:t>2</w:t>
      </w:r>
      <w:r>
        <w:rPr>
          <w:rFonts w:hint="eastAsia" w:ascii="仿宋_GB2312+FPEF" w:hAnsi="仿宋_GB2312+FPEF" w:eastAsia="仿宋_GB2312+FPEF"/>
          <w:sz w:val="28"/>
        </w:rPr>
        <w:t>0</w:t>
      </w:r>
      <w:r>
        <w:rPr>
          <w:rFonts w:hint="eastAsia" w:ascii="仿宋_GB2312+FPEF" w:hAnsi="仿宋_GB2312+FPEF" w:eastAsia="仿宋_GB2312+FPEF"/>
          <w:sz w:val="28"/>
          <w:lang w:val="en-US" w:eastAsia="zh-CN"/>
        </w:rPr>
        <w:t>007</w:t>
      </w:r>
      <w:r>
        <w:rPr>
          <w:rFonts w:hint="eastAsia" w:ascii="仿宋_GB2312+FPEF" w:hAnsi="仿宋_GB2312+FPEF" w:eastAsia="仿宋_GB2312+FPEF"/>
          <w:sz w:val="28"/>
        </w:rPr>
        <w:t>），或发送电子邮件至</w:t>
      </w:r>
      <w:r>
        <w:rPr>
          <w:rFonts w:hint="eastAsia" w:ascii="仿宋_GB2312+FPEF" w:hAnsi="仿宋_GB2312+FPEF" w:eastAsia="仿宋_GB2312+FPEF"/>
          <w:sz w:val="28"/>
          <w:lang w:val="en-US" w:eastAsia="zh-CN"/>
        </w:rPr>
        <w:t>e2674688</w:t>
      </w:r>
      <w:r>
        <w:rPr>
          <w:rFonts w:hint="eastAsia" w:ascii="仿宋_GB2312+FPEF" w:hAnsi="仿宋_GB2312+FPEF" w:eastAsia="仿宋_GB2312+FPEF"/>
          <w:sz w:val="28"/>
        </w:rPr>
        <w:t>@</w:t>
      </w:r>
      <w:r>
        <w:rPr>
          <w:rFonts w:hint="eastAsia" w:ascii="仿宋_GB2312+FPEF" w:hAnsi="仿宋_GB2312+FPEF" w:eastAsia="仿宋_GB2312+FPEF"/>
          <w:sz w:val="28"/>
          <w:lang w:val="en-US" w:eastAsia="zh-CN"/>
        </w:rPr>
        <w:t>163</w:t>
      </w:r>
      <w:r>
        <w:rPr>
          <w:rFonts w:hint="eastAsia" w:ascii="仿宋_GB2312+FPEF" w:hAnsi="仿宋_GB2312+FPEF" w:eastAsia="仿宋_GB2312+FPEF"/>
          <w:sz w:val="28"/>
        </w:rPr>
        <w:t>.c</w:t>
      </w:r>
      <w:r>
        <w:rPr>
          <w:rFonts w:hint="eastAsia" w:ascii="仿宋_GB2312+FPEF" w:hAnsi="仿宋_GB2312+FPEF" w:eastAsia="仿宋_GB2312+FPEF"/>
          <w:sz w:val="28"/>
          <w:lang w:val="en-US" w:eastAsia="zh-CN"/>
        </w:rPr>
        <w:t>om</w:t>
      </w:r>
      <w:r>
        <w:rPr>
          <w:rFonts w:hint="eastAsia" w:ascii="仿宋_GB2312+FPEF" w:hAnsi="仿宋_GB2312+FPEF" w:eastAsia="仿宋_GB2312+FPEF"/>
          <w:sz w:val="2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240" w:lineRule="auto"/>
        <w:ind w:right="0" w:firstLine="570" w:firstLineChars="200"/>
        <w:jc w:val="left"/>
        <w:textAlignment w:val="auto"/>
        <w:outlineLvl w:val="9"/>
        <w:rPr>
          <w:rFonts w:hint="eastAsia" w:ascii="仿宋_GB2312" w:eastAsia="仿宋_GB2312"/>
          <w:sz w:val="30"/>
          <w:lang w:val="en-US" w:eastAsia="zh-CN"/>
        </w:rPr>
      </w:pPr>
    </w:p>
    <w:sectPr>
      <w:headerReference r:id="rId4" w:type="default"/>
      <w:footerReference r:id="rId5" w:type="default"/>
      <w:pgSz w:w="11906" w:h="16838"/>
      <w:pgMar w:top="1440" w:right="1800" w:bottom="1440" w:left="1800"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1" w:usb1="080E0000" w:usb2="00000010" w:usb3="00000000" w:csb0="00040000" w:csb1="00000000"/>
  </w:font>
  <w:font w:name="仿宋_GB2312+FPEF">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paragraph" w:styleId="2">
    <w:name w:val="Body Text 3"/>
    <w:basedOn w:val="1"/>
    <w:uiPriority w:val="0"/>
    <w:pPr>
      <w:spacing w:before="100" w:beforeAutospacing="0" w:after="100" w:afterAutospacing="0"/>
      <w:ind w:right="-59"/>
    </w:pPr>
    <w:rPr>
      <w:rFonts w:ascii="楷体_GB2312" w:hAnsi="宋体" w:eastAsia="楷体_GB2312"/>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page number"/>
    <w:basedOn w:val="5"/>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2020-02-24T01:17:00Z</dcterms:created>
  <dc:creator>Administrator</dc:creator>
  <cp:lastModifiedBy>hnrh</cp:lastModifiedBy>
  <cp:lastPrinted>2020-09-10T08:29:00Z</cp:lastPrinted>
  <dcterms:modified xsi:type="dcterms:W3CDTF">2020-12-23T07:16:39Z</dcterms:modified>
  <dc:title>人民银行淮南市中心支行新型冠状病毒感染的肺炎疫情防控工作应急预案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